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A27A" w14:textId="69498646" w:rsidR="00BD3B08" w:rsidRDefault="003F22F2" w:rsidP="009055C7">
      <w:pPr>
        <w:pStyle w:val="Titel"/>
        <w:tabs>
          <w:tab w:val="left" w:pos="6240"/>
        </w:tabs>
        <w:ind w:left="-709"/>
        <w:rPr>
          <w:rStyle w:val="Fett"/>
          <w:b/>
          <w:color w:val="6E6964" w:themeColor="background2" w:themeShade="80"/>
          <w:sz w:val="34"/>
          <w:szCs w:val="34"/>
        </w:rPr>
      </w:pPr>
      <w:r>
        <w:rPr>
          <w:noProof/>
          <w:lang w:eastAsia="de-DE"/>
        </w:rPr>
        <w:drawing>
          <wp:anchor distT="0" distB="0" distL="114300" distR="114300" simplePos="0" relativeHeight="251693055" behindDoc="1" locked="0" layoutInCell="1" allowOverlap="1" wp14:anchorId="74579201" wp14:editId="5E891F68">
            <wp:simplePos x="0" y="0"/>
            <wp:positionH relativeFrom="page">
              <wp:posOffset>4296409</wp:posOffset>
            </wp:positionH>
            <wp:positionV relativeFrom="margin">
              <wp:posOffset>497839</wp:posOffset>
            </wp:positionV>
            <wp:extent cx="2980932" cy="2239000"/>
            <wp:effectExtent l="209550" t="285750" r="219710" b="295275"/>
            <wp:wrapNone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6750">
                      <a:off x="0" y="0"/>
                      <a:ext cx="2980932" cy="223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037">
        <w:rPr>
          <w:rFonts w:ascii="Arial Narrow" w:hAnsi="Arial Narrow"/>
          <w:sz w:val="44"/>
          <w:szCs w:val="44"/>
        </w:rPr>
        <w:t>DIE GESCHäftsordnung</w:t>
      </w:r>
      <w:r w:rsidR="006047B8">
        <w:rPr>
          <w:rStyle w:val="Fett"/>
          <w:rFonts w:ascii="Arial Narrow" w:hAnsi="Arial Narrow"/>
          <w:b/>
          <w:color w:val="FF0000"/>
          <w:sz w:val="40"/>
          <w:szCs w:val="40"/>
        </w:rPr>
        <w:tab/>
      </w:r>
      <w:r w:rsidR="005129DA">
        <w:rPr>
          <w:rStyle w:val="Fett"/>
          <w:color w:val="auto"/>
          <w:sz w:val="40"/>
          <w:szCs w:val="40"/>
        </w:rPr>
        <w:br/>
      </w:r>
      <w:r w:rsidR="00BD3B08">
        <w:rPr>
          <w:rStyle w:val="Fett"/>
          <w:b/>
          <w:color w:val="6E6964" w:themeColor="background2" w:themeShade="80"/>
          <w:sz w:val="34"/>
          <w:szCs w:val="34"/>
        </w:rPr>
        <w:t>Schulung für Personalräte</w:t>
      </w:r>
    </w:p>
    <w:p w14:paraId="196B15B6" w14:textId="77777777" w:rsidR="00B75C2E" w:rsidRPr="0001780A" w:rsidRDefault="00F92B49" w:rsidP="009055C7">
      <w:pPr>
        <w:pStyle w:val="Titel"/>
        <w:tabs>
          <w:tab w:val="left" w:pos="6240"/>
        </w:tabs>
        <w:ind w:left="-709"/>
        <w:rPr>
          <w:bCs w:val="0"/>
          <w:color w:val="6E6964" w:themeColor="background2" w:themeShade="80"/>
          <w:sz w:val="34"/>
          <w:szCs w:val="34"/>
        </w:rPr>
      </w:pPr>
      <w:r w:rsidRPr="00F92B49">
        <w:rPr>
          <w:rStyle w:val="Fett"/>
          <w:b/>
          <w:color w:val="6E6964" w:themeColor="background2" w:themeShade="80"/>
          <w:sz w:val="34"/>
          <w:szCs w:val="34"/>
        </w:rPr>
        <w:t>________________</w:t>
      </w:r>
      <w:r w:rsidR="0001780A">
        <w:rPr>
          <w:rStyle w:val="Fett"/>
          <w:b/>
          <w:color w:val="6E6964" w:themeColor="background2" w:themeShade="80"/>
          <w:sz w:val="34"/>
          <w:szCs w:val="34"/>
        </w:rPr>
        <w:t>____</w:t>
      </w:r>
      <w:r w:rsidR="00896D37">
        <w:rPr>
          <w:rStyle w:val="Fett"/>
          <w:b/>
          <w:color w:val="6E6964" w:themeColor="background2" w:themeShade="80"/>
          <w:sz w:val="34"/>
          <w:szCs w:val="34"/>
        </w:rPr>
        <w:t>____</w:t>
      </w:r>
      <w:r w:rsidRPr="00F92B49">
        <w:rPr>
          <w:rStyle w:val="Fett"/>
          <w:b/>
          <w:color w:val="6E6964" w:themeColor="background2" w:themeShade="80"/>
          <w:sz w:val="34"/>
          <w:szCs w:val="34"/>
        </w:rPr>
        <w:t>_</w:t>
      </w:r>
      <w:r w:rsidR="00CC1C0B">
        <w:rPr>
          <w:rStyle w:val="Fett"/>
          <w:b/>
          <w:color w:val="6E6964" w:themeColor="background2" w:themeShade="80"/>
          <w:sz w:val="34"/>
          <w:szCs w:val="34"/>
        </w:rPr>
        <w:t>___________</w:t>
      </w:r>
    </w:p>
    <w:p w14:paraId="3C2CB678" w14:textId="77777777" w:rsidR="0001780A" w:rsidRDefault="00613EE0" w:rsidP="006047B8">
      <w:pPr>
        <w:pStyle w:val="Titel"/>
        <w:tabs>
          <w:tab w:val="left" w:pos="6696"/>
        </w:tabs>
        <w:ind w:left="-709"/>
        <w:rPr>
          <w:rFonts w:ascii="Arial Narrow" w:hAnsi="Arial Narrow"/>
          <w:sz w:val="28"/>
          <w:szCs w:val="28"/>
        </w:rPr>
      </w:pPr>
      <w:r w:rsidRPr="005129DA">
        <w:rPr>
          <w:rFonts w:ascii="Arial Narrow" w:hAnsi="Arial Narrow"/>
          <w:sz w:val="28"/>
          <w:szCs w:val="28"/>
        </w:rPr>
        <w:t xml:space="preserve"> </w:t>
      </w:r>
      <w:r w:rsidR="006047B8">
        <w:rPr>
          <w:rFonts w:ascii="Arial Narrow" w:hAnsi="Arial Narrow"/>
          <w:sz w:val="28"/>
          <w:szCs w:val="28"/>
        </w:rPr>
        <w:tab/>
      </w:r>
    </w:p>
    <w:p w14:paraId="1A60DAC9" w14:textId="18F44AE2" w:rsidR="006047B8" w:rsidRPr="00575A6E" w:rsidRDefault="0003586A" w:rsidP="006047B8">
      <w:pPr>
        <w:ind w:left="-567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36"/>
          <w:szCs w:val="36"/>
        </w:rPr>
        <w:t>14.04.2023</w:t>
      </w:r>
      <w:bookmarkStart w:id="0" w:name="_GoBack"/>
      <w:bookmarkEnd w:id="0"/>
    </w:p>
    <w:p w14:paraId="10B6058C" w14:textId="77777777" w:rsidR="00F13C3D" w:rsidRDefault="00F13C3D" w:rsidP="006047B8">
      <w:pPr>
        <w:ind w:left="-624"/>
        <w:rPr>
          <w:rFonts w:ascii="Arial Narrow" w:hAnsi="Arial Narrow"/>
        </w:rPr>
      </w:pPr>
    </w:p>
    <w:p w14:paraId="31FF8C00" w14:textId="3CFA183A" w:rsidR="006047B8" w:rsidRDefault="00261CA6" w:rsidP="006047B8">
      <w:pPr>
        <w:ind w:left="-624"/>
        <w:rPr>
          <w:rFonts w:ascii="Arial Narrow" w:hAnsi="Arial Narrow"/>
        </w:rPr>
      </w:pPr>
      <w:r>
        <w:rPr>
          <w:rFonts w:ascii="Arial Narrow" w:hAnsi="Arial Narrow"/>
        </w:rPr>
        <w:t>9.</w:t>
      </w:r>
      <w:r w:rsidR="004C5A0D">
        <w:rPr>
          <w:rFonts w:ascii="Arial Narrow" w:hAnsi="Arial Narrow"/>
        </w:rPr>
        <w:t>30</w:t>
      </w:r>
      <w:r w:rsidRPr="00CC1C0B">
        <w:rPr>
          <w:rFonts w:ascii="Arial Narrow" w:hAnsi="Arial Narrow"/>
        </w:rPr>
        <w:t xml:space="preserve"> </w:t>
      </w:r>
      <w:r w:rsidR="006047B8" w:rsidRPr="00CC1C0B">
        <w:rPr>
          <w:rFonts w:ascii="Arial Narrow" w:hAnsi="Arial Narrow"/>
        </w:rPr>
        <w:t xml:space="preserve"> Uhr</w:t>
      </w:r>
      <w:r w:rsidR="006047B8" w:rsidRPr="00CC1C0B">
        <w:rPr>
          <w:rFonts w:ascii="Arial Narrow" w:hAnsi="Arial Narrow"/>
        </w:rPr>
        <w:tab/>
      </w:r>
      <w:r w:rsidR="00AF0037">
        <w:rPr>
          <w:rFonts w:ascii="Arial Narrow" w:hAnsi="Arial Narrow"/>
        </w:rPr>
        <w:t xml:space="preserve"> </w:t>
      </w:r>
      <w:r w:rsidRPr="00CC1C0B">
        <w:rPr>
          <w:rFonts w:ascii="Arial Narrow" w:hAnsi="Arial Narrow"/>
        </w:rPr>
        <w:t>Einwahl der Teilnehmer</w:t>
      </w:r>
      <w:r w:rsidRPr="00CC1C0B">
        <w:rPr>
          <w:rFonts w:ascii="Arial Narrow" w:hAnsi="Arial Narrow"/>
        </w:rPr>
        <w:br/>
      </w:r>
      <w:r w:rsidRPr="00CC1C0B">
        <w:rPr>
          <w:rFonts w:ascii="Arial Narrow" w:hAnsi="Arial Narrow"/>
        </w:rPr>
        <w:tab/>
      </w:r>
      <w:r w:rsidRPr="00CC1C0B">
        <w:rPr>
          <w:rFonts w:ascii="Arial Narrow" w:hAnsi="Arial Narrow"/>
        </w:rPr>
        <w:tab/>
      </w:r>
      <w:r w:rsidR="00AF0037">
        <w:rPr>
          <w:rFonts w:ascii="Arial Narrow" w:hAnsi="Arial Narrow"/>
        </w:rPr>
        <w:t xml:space="preserve"> </w:t>
      </w:r>
      <w:r w:rsidRPr="00CC1C0B">
        <w:rPr>
          <w:rFonts w:ascii="Arial Narrow" w:hAnsi="Arial Narrow"/>
        </w:rPr>
        <w:t>Klärung technischer Fragen</w:t>
      </w:r>
      <w:r w:rsidR="00EC511E">
        <w:rPr>
          <w:rFonts w:ascii="Arial Narrow" w:hAnsi="Arial Narrow"/>
        </w:rPr>
        <w:t>/ Begrüßung</w:t>
      </w:r>
    </w:p>
    <w:p w14:paraId="33AAA20F" w14:textId="77777777" w:rsidR="00F13C3D" w:rsidRPr="00CC1C0B" w:rsidRDefault="00F13C3D" w:rsidP="006047B8">
      <w:pPr>
        <w:ind w:left="-624"/>
        <w:rPr>
          <w:rFonts w:ascii="Arial Narrow" w:hAnsi="Arial Narrow"/>
        </w:rPr>
      </w:pPr>
    </w:p>
    <w:p w14:paraId="517EDAD4" w14:textId="1CF46C16" w:rsidR="00AF0037" w:rsidRPr="00AF0037" w:rsidRDefault="004C5A0D" w:rsidP="00AF0037">
      <w:pPr>
        <w:spacing w:after="0" w:line="240" w:lineRule="auto"/>
        <w:ind w:left="-624"/>
        <w:rPr>
          <w:rFonts w:ascii="Arial Narrow" w:hAnsi="Arial Narrow" w:cs="Arial"/>
        </w:rPr>
      </w:pPr>
      <w:r>
        <w:rPr>
          <w:rFonts w:ascii="Arial Narrow" w:hAnsi="Arial Narrow" w:cs="Arial"/>
          <w:noProof/>
          <w:sz w:val="23"/>
          <w:szCs w:val="23"/>
          <w:lang w:eastAsia="de-DE"/>
        </w:rPr>
        <w:t>10.00</w:t>
      </w:r>
      <w:r w:rsidR="00EC511E">
        <w:rPr>
          <w:rFonts w:ascii="Arial Narrow" w:hAnsi="Arial Narrow" w:cs="Arial"/>
        </w:rPr>
        <w:t xml:space="preserve"> Uhr</w:t>
      </w:r>
      <w:r w:rsidR="00EC511E">
        <w:rPr>
          <w:rFonts w:ascii="Arial Narrow" w:hAnsi="Arial Narrow" w:cs="Arial"/>
        </w:rPr>
        <w:tab/>
      </w:r>
      <w:r w:rsidR="00AF0037">
        <w:rPr>
          <w:rFonts w:ascii="Arial Narrow" w:hAnsi="Arial Narrow" w:cs="Arial"/>
        </w:rPr>
        <w:t xml:space="preserve">- </w:t>
      </w:r>
      <w:r w:rsidR="00AF0037" w:rsidRPr="00AF0037">
        <w:rPr>
          <w:rFonts w:ascii="Arial Narrow" w:hAnsi="Arial Narrow" w:cs="Arial"/>
        </w:rPr>
        <w:t>Sinn und Zweck der Geschäftsordnung</w:t>
      </w:r>
    </w:p>
    <w:p w14:paraId="4A191ACE" w14:textId="16641A20" w:rsidR="00337C06" w:rsidRPr="007B7BA4" w:rsidRDefault="00AF0037" w:rsidP="00AF0037">
      <w:pPr>
        <w:spacing w:after="0" w:line="240" w:lineRule="auto"/>
        <w:ind w:left="-62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ab/>
      </w:r>
      <w:r w:rsidRPr="00AF00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- </w:t>
      </w:r>
      <w:r w:rsidRPr="00AF0037">
        <w:rPr>
          <w:rFonts w:ascii="Arial Narrow" w:hAnsi="Arial Narrow" w:cs="Arial"/>
        </w:rPr>
        <w:t>Ziele und Arten von Geschäftsordnungen</w:t>
      </w:r>
    </w:p>
    <w:p w14:paraId="14E8DA8D" w14:textId="77777777" w:rsidR="00F13C3D" w:rsidRPr="00CC1C0B" w:rsidRDefault="00F13C3D" w:rsidP="006047B8">
      <w:pPr>
        <w:spacing w:line="240" w:lineRule="auto"/>
        <w:ind w:left="-624"/>
        <w:rPr>
          <w:rFonts w:ascii="Arial Narrow" w:hAnsi="Arial Narrow" w:cs="Arial"/>
        </w:rPr>
      </w:pPr>
    </w:p>
    <w:p w14:paraId="44150B45" w14:textId="76A14EF3" w:rsidR="00F13C3D" w:rsidRDefault="004C5A0D" w:rsidP="00586122">
      <w:pPr>
        <w:spacing w:after="0" w:line="240" w:lineRule="auto"/>
        <w:ind w:left="-624"/>
        <w:rPr>
          <w:rFonts w:ascii="Arial Narrow" w:hAnsi="Arial Narrow" w:cs="Arial"/>
        </w:rPr>
      </w:pPr>
      <w:r>
        <w:rPr>
          <w:rFonts w:ascii="Arial Narrow" w:hAnsi="Arial Narrow" w:cs="Arial"/>
        </w:rPr>
        <w:t>10.50</w:t>
      </w:r>
      <w:r w:rsidR="00261CA6" w:rsidRPr="00CC1C0B">
        <w:rPr>
          <w:rFonts w:ascii="Arial Narrow" w:hAnsi="Arial Narrow" w:cs="Arial"/>
        </w:rPr>
        <w:t xml:space="preserve"> </w:t>
      </w:r>
      <w:r w:rsidR="006047B8" w:rsidRPr="00CC1C0B">
        <w:rPr>
          <w:rFonts w:ascii="Arial Narrow" w:hAnsi="Arial Narrow" w:cs="Arial"/>
        </w:rPr>
        <w:t xml:space="preserve"> Uhr</w:t>
      </w:r>
      <w:r w:rsidR="006047B8" w:rsidRPr="00CC1C0B">
        <w:rPr>
          <w:rFonts w:ascii="Arial Narrow" w:hAnsi="Arial Narrow" w:cs="Arial"/>
        </w:rPr>
        <w:tab/>
      </w:r>
      <w:r w:rsidR="00AF0037">
        <w:rPr>
          <w:rFonts w:ascii="Arial Narrow" w:hAnsi="Arial Narrow" w:cs="Arial"/>
        </w:rPr>
        <w:t xml:space="preserve"> </w:t>
      </w:r>
      <w:r w:rsidR="00261CA6" w:rsidRPr="00CC1C0B">
        <w:rPr>
          <w:rFonts w:ascii="Arial Narrow" w:hAnsi="Arial Narrow" w:cs="Arial"/>
        </w:rPr>
        <w:t>Pause</w:t>
      </w:r>
      <w:r w:rsidR="006047B8" w:rsidRPr="00CC1C0B">
        <w:rPr>
          <w:rFonts w:ascii="Arial Narrow" w:hAnsi="Arial Narrow" w:cs="Arial"/>
        </w:rPr>
        <w:br/>
      </w:r>
    </w:p>
    <w:p w14:paraId="413DA928" w14:textId="67D20F16" w:rsidR="00AF0037" w:rsidRPr="00AF0037" w:rsidRDefault="006047B8" w:rsidP="00AF0037">
      <w:pPr>
        <w:spacing w:after="0" w:line="240" w:lineRule="auto"/>
        <w:ind w:left="-624"/>
        <w:rPr>
          <w:rFonts w:ascii="Arial Narrow" w:hAnsi="Arial Narrow" w:cs="Arial"/>
        </w:rPr>
      </w:pPr>
      <w:r w:rsidRPr="00CC1C0B">
        <w:rPr>
          <w:rFonts w:ascii="Arial Narrow" w:hAnsi="Arial Narrow" w:cs="Arial"/>
        </w:rPr>
        <w:br/>
      </w:r>
      <w:r w:rsidR="004C5A0D">
        <w:rPr>
          <w:rFonts w:ascii="Arial Narrow" w:hAnsi="Arial Narrow" w:cs="Arial"/>
        </w:rPr>
        <w:t>11.00</w:t>
      </w:r>
      <w:r w:rsidR="00EC511E">
        <w:rPr>
          <w:rFonts w:ascii="Arial Narrow" w:hAnsi="Arial Narrow" w:cs="Arial"/>
        </w:rPr>
        <w:t xml:space="preserve"> Uhr</w:t>
      </w:r>
      <w:r w:rsidR="00EC511E">
        <w:rPr>
          <w:rFonts w:ascii="Arial Narrow" w:hAnsi="Arial Narrow" w:cs="Arial"/>
        </w:rPr>
        <w:tab/>
      </w:r>
      <w:r w:rsidR="00AF0037">
        <w:rPr>
          <w:rFonts w:ascii="Arial Narrow" w:hAnsi="Arial Narrow" w:cs="Arial"/>
        </w:rPr>
        <w:t xml:space="preserve">- </w:t>
      </w:r>
      <w:r w:rsidR="00AF0037" w:rsidRPr="00AF0037">
        <w:rPr>
          <w:rFonts w:ascii="Arial Narrow" w:hAnsi="Arial Narrow" w:cs="Arial"/>
        </w:rPr>
        <w:t>Geschäftsordnung des Vorstands</w:t>
      </w:r>
    </w:p>
    <w:p w14:paraId="758F4B61" w14:textId="240F60EF" w:rsidR="00AF0037" w:rsidRPr="00AF0037" w:rsidRDefault="00AF0037" w:rsidP="00AF0037">
      <w:pPr>
        <w:spacing w:after="0" w:line="240" w:lineRule="auto"/>
        <w:ind w:left="-62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AF00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- </w:t>
      </w:r>
      <w:r w:rsidRPr="00AF0037">
        <w:rPr>
          <w:rFonts w:ascii="Arial Narrow" w:hAnsi="Arial Narrow" w:cs="Arial"/>
        </w:rPr>
        <w:t>Rechtsgrundlage von Geschäftsordnungen und sonstige Bestimmungen</w:t>
      </w:r>
    </w:p>
    <w:p w14:paraId="765E2ACF" w14:textId="4927E492" w:rsidR="00AF0037" w:rsidRDefault="00AF0037" w:rsidP="00AF0037">
      <w:pPr>
        <w:spacing w:after="0" w:line="240" w:lineRule="auto"/>
        <w:ind w:left="-62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AF00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- </w:t>
      </w:r>
      <w:r w:rsidRPr="00AF0037">
        <w:rPr>
          <w:rFonts w:ascii="Arial Narrow" w:hAnsi="Arial Narrow" w:cs="Arial"/>
        </w:rPr>
        <w:t>Grundlagen und Besonderheiten der Geschäftsführung</w:t>
      </w:r>
    </w:p>
    <w:p w14:paraId="1980C965" w14:textId="0BF9BFE4" w:rsidR="00AF0037" w:rsidRDefault="00AF0037" w:rsidP="00AF0037">
      <w:pPr>
        <w:spacing w:after="0" w:line="240" w:lineRule="auto"/>
        <w:ind w:left="-624"/>
        <w:rPr>
          <w:rFonts w:ascii="Arial Narrow" w:hAnsi="Arial Narrow" w:cs="Arial"/>
        </w:rPr>
      </w:pPr>
    </w:p>
    <w:p w14:paraId="0743426E" w14:textId="2B159928" w:rsidR="00AF0037" w:rsidRDefault="00AF0037" w:rsidP="00AF0037">
      <w:pPr>
        <w:spacing w:after="0" w:line="240" w:lineRule="auto"/>
        <w:ind w:left="-624"/>
        <w:rPr>
          <w:rFonts w:ascii="Arial Narrow" w:hAnsi="Arial Narrow" w:cs="Arial"/>
        </w:rPr>
      </w:pPr>
      <w:r>
        <w:rPr>
          <w:rFonts w:ascii="Arial Narrow" w:hAnsi="Arial Narrow" w:cs="Arial"/>
        </w:rPr>
        <w:t>12.00 Uhr</w:t>
      </w:r>
      <w:r>
        <w:rPr>
          <w:rFonts w:ascii="Arial Narrow" w:hAnsi="Arial Narrow" w:cs="Arial"/>
        </w:rPr>
        <w:tab/>
        <w:t xml:space="preserve"> Mittagspause</w:t>
      </w:r>
    </w:p>
    <w:p w14:paraId="60DB898D" w14:textId="77777777" w:rsidR="00261CA6" w:rsidRPr="00CC1C0B" w:rsidRDefault="00261CA6" w:rsidP="00261CA6">
      <w:pPr>
        <w:spacing w:after="0" w:line="240" w:lineRule="auto"/>
        <w:ind w:left="-624" w:firstLine="1333"/>
        <w:rPr>
          <w:rFonts w:ascii="Arial Narrow" w:hAnsi="Arial Narrow" w:cs="Arial"/>
          <w:sz w:val="23"/>
          <w:szCs w:val="23"/>
        </w:rPr>
      </w:pPr>
    </w:p>
    <w:p w14:paraId="06703FB3" w14:textId="4CD6945F" w:rsidR="00AF0037" w:rsidRPr="00AF0037" w:rsidRDefault="00BD3B08" w:rsidP="00AF0037">
      <w:pPr>
        <w:spacing w:line="240" w:lineRule="auto"/>
        <w:ind w:left="-624"/>
        <w:rPr>
          <w:rFonts w:ascii="Arial Narrow" w:hAnsi="Arial Narrow" w:cs="Arial"/>
        </w:rPr>
      </w:pPr>
      <w:r>
        <w:rPr>
          <w:rFonts w:ascii="Arial Narrow" w:hAnsi="Arial Narrow" w:cs="Arial"/>
        </w:rPr>
        <w:t>13</w:t>
      </w:r>
      <w:r w:rsidR="00261CA6" w:rsidRPr="00CC1C0B">
        <w:rPr>
          <w:rFonts w:ascii="Arial Narrow" w:hAnsi="Arial Narrow" w:cs="Arial"/>
        </w:rPr>
        <w:t>.00 Uhr</w:t>
      </w:r>
      <w:r w:rsidR="00261CA6" w:rsidRPr="00CC1C0B">
        <w:rPr>
          <w:rFonts w:ascii="Arial Narrow" w:hAnsi="Arial Narrow" w:cs="Arial"/>
        </w:rPr>
        <w:tab/>
      </w:r>
      <w:r w:rsidR="00AF0037">
        <w:rPr>
          <w:rFonts w:ascii="Arial Narrow" w:hAnsi="Arial Narrow" w:cs="Arial"/>
        </w:rPr>
        <w:t xml:space="preserve">- </w:t>
      </w:r>
      <w:r w:rsidR="00AF0037" w:rsidRPr="00AF0037">
        <w:rPr>
          <w:rFonts w:ascii="Arial Narrow" w:hAnsi="Arial Narrow" w:cs="Arial"/>
        </w:rPr>
        <w:t>Rahmenbedingungen und Grenzen von Geschäftsordnungen</w:t>
      </w:r>
    </w:p>
    <w:p w14:paraId="1B486BFA" w14:textId="258EB963" w:rsidR="00AF0037" w:rsidRPr="00AF0037" w:rsidRDefault="00AF0037" w:rsidP="00AF0037">
      <w:pPr>
        <w:spacing w:line="240" w:lineRule="auto"/>
        <w:ind w:left="-624"/>
        <w:rPr>
          <w:rFonts w:ascii="Arial Narrow" w:hAnsi="Arial Narrow" w:cs="Arial"/>
        </w:rPr>
      </w:pPr>
      <w:r w:rsidRPr="00AF0037">
        <w:rPr>
          <w:rFonts w:ascii="Arial Narrow" w:hAnsi="Arial Narrow" w:cs="Arial"/>
        </w:rPr>
        <w:t>-</w:t>
      </w:r>
      <w:r w:rsidRPr="00AF00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- </w:t>
      </w:r>
      <w:r w:rsidRPr="00AF0037">
        <w:rPr>
          <w:rFonts w:ascii="Arial Narrow" w:hAnsi="Arial Narrow" w:cs="Arial"/>
        </w:rPr>
        <w:t>Bindungswirkung und Bekanntgabe von Geschäftsordnungen</w:t>
      </w:r>
    </w:p>
    <w:p w14:paraId="6138DA23" w14:textId="13B33995" w:rsidR="00BD3B08" w:rsidRPr="00AF0037" w:rsidRDefault="00AF0037" w:rsidP="00AF0037">
      <w:pPr>
        <w:spacing w:line="240" w:lineRule="auto"/>
        <w:ind w:left="-624"/>
        <w:rPr>
          <w:rFonts w:ascii="Arial Narrow" w:eastAsia="Times New Roman" w:hAnsi="Arial Narrow" w:cs="Arial"/>
        </w:rPr>
      </w:pPr>
      <w:r w:rsidRPr="00AF0037">
        <w:rPr>
          <w:rFonts w:ascii="Arial Narrow" w:hAnsi="Arial Narrow" w:cs="Arial"/>
        </w:rPr>
        <w:t>-</w:t>
      </w:r>
      <w:r w:rsidRPr="00AF00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- </w:t>
      </w:r>
      <w:r w:rsidRPr="00AF0037">
        <w:rPr>
          <w:rFonts w:ascii="Arial Narrow" w:hAnsi="Arial Narrow" w:cs="Arial"/>
        </w:rPr>
        <w:t xml:space="preserve">Beschlussfassung im elektronischen Verfahren und Sprechstunden mittels Video – und </w:t>
      </w:r>
      <w:r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br/>
        <w:t xml:space="preserve">                            </w:t>
      </w:r>
      <w:r w:rsidRPr="00AF0037">
        <w:rPr>
          <w:rFonts w:ascii="Arial Narrow" w:hAnsi="Arial Narrow" w:cs="Arial"/>
        </w:rPr>
        <w:t>Telefonkonferenz</w:t>
      </w:r>
    </w:p>
    <w:p w14:paraId="14D71B64" w14:textId="03108045" w:rsidR="00261CA6" w:rsidRDefault="00BD3B08" w:rsidP="00D04D72">
      <w:pPr>
        <w:spacing w:line="240" w:lineRule="auto"/>
        <w:ind w:left="-624"/>
        <w:rPr>
          <w:rFonts w:ascii="Arial Narrow" w:hAnsi="Arial Narrow" w:cs="Arial"/>
        </w:rPr>
      </w:pPr>
      <w:r>
        <w:rPr>
          <w:rFonts w:ascii="Arial Narrow" w:hAnsi="Arial Narrow" w:cs="Arial"/>
        </w:rPr>
        <w:t>13</w:t>
      </w:r>
      <w:r w:rsidR="00CF1F5B">
        <w:rPr>
          <w:rFonts w:ascii="Arial Narrow" w:hAnsi="Arial Narrow" w:cs="Arial"/>
        </w:rPr>
        <w:t>.</w:t>
      </w:r>
      <w:r w:rsidR="004C5A0D">
        <w:rPr>
          <w:rFonts w:ascii="Arial Narrow" w:hAnsi="Arial Narrow" w:cs="Arial"/>
        </w:rPr>
        <w:t>50</w:t>
      </w:r>
      <w:r w:rsidR="00261CA6" w:rsidRPr="00CC1C0B">
        <w:rPr>
          <w:rFonts w:ascii="Arial Narrow" w:hAnsi="Arial Narrow" w:cs="Arial"/>
        </w:rPr>
        <w:t xml:space="preserve"> Uhr</w:t>
      </w:r>
      <w:r w:rsidR="00261CA6" w:rsidRPr="00CC1C0B">
        <w:rPr>
          <w:rFonts w:ascii="Arial Narrow" w:hAnsi="Arial Narrow" w:cs="Arial"/>
        </w:rPr>
        <w:tab/>
      </w:r>
      <w:r w:rsidR="00AF0037">
        <w:rPr>
          <w:rFonts w:ascii="Arial Narrow" w:hAnsi="Arial Narrow" w:cs="Arial"/>
        </w:rPr>
        <w:t xml:space="preserve"> </w:t>
      </w:r>
      <w:r w:rsidR="00261CA6" w:rsidRPr="00CC1C0B">
        <w:rPr>
          <w:rFonts w:ascii="Arial Narrow" w:hAnsi="Arial Narrow" w:cs="Arial"/>
        </w:rPr>
        <w:t>Pause</w:t>
      </w:r>
    </w:p>
    <w:p w14:paraId="2E61BC36" w14:textId="60FD56D9" w:rsidR="00AF0037" w:rsidRPr="00AF0037" w:rsidRDefault="00BD3B08" w:rsidP="00AF0037">
      <w:pPr>
        <w:spacing w:after="0" w:line="240" w:lineRule="auto"/>
        <w:ind w:left="709" w:hanging="1333"/>
        <w:rPr>
          <w:rFonts w:ascii="Arial Narrow" w:eastAsia="Times New Roman" w:hAnsi="Arial Narrow" w:cs="Arial"/>
        </w:rPr>
      </w:pPr>
      <w:r>
        <w:rPr>
          <w:rFonts w:ascii="Arial Narrow" w:hAnsi="Arial Narrow" w:cs="Arial"/>
        </w:rPr>
        <w:t>14</w:t>
      </w:r>
      <w:r w:rsidR="00261CA6">
        <w:rPr>
          <w:rFonts w:ascii="Arial Narrow" w:hAnsi="Arial Narrow" w:cs="Arial"/>
        </w:rPr>
        <w:t>.</w:t>
      </w:r>
      <w:r w:rsidR="004C5A0D">
        <w:rPr>
          <w:rFonts w:ascii="Arial Narrow" w:hAnsi="Arial Narrow" w:cs="Arial"/>
        </w:rPr>
        <w:t>00</w:t>
      </w:r>
      <w:r w:rsidR="00261CA6">
        <w:rPr>
          <w:rFonts w:ascii="Arial Narrow" w:hAnsi="Arial Narrow" w:cs="Arial"/>
        </w:rPr>
        <w:t xml:space="preserve"> Uhr</w:t>
      </w:r>
      <w:r w:rsidR="00EC511E">
        <w:rPr>
          <w:rFonts w:ascii="Arial Narrow" w:hAnsi="Arial Narrow" w:cs="Arial"/>
        </w:rPr>
        <w:tab/>
      </w:r>
      <w:r w:rsidRPr="00AF0037">
        <w:rPr>
          <w:rFonts w:ascii="Arial Narrow" w:hAnsi="Arial Narrow" w:cs="Arial"/>
        </w:rPr>
        <w:t xml:space="preserve">- </w:t>
      </w:r>
      <w:r w:rsidR="00AF0037" w:rsidRPr="00AF0037">
        <w:rPr>
          <w:rFonts w:ascii="Arial Narrow" w:eastAsia="Times New Roman" w:hAnsi="Arial Narrow" w:cs="Arial"/>
        </w:rPr>
        <w:t>Inhalte und Aufbau der Geschäftsordnung</w:t>
      </w:r>
    </w:p>
    <w:p w14:paraId="11D47743" w14:textId="10C57B1B" w:rsidR="00F13C3D" w:rsidRPr="00AF0037" w:rsidRDefault="00AF0037" w:rsidP="00AF0037">
      <w:pPr>
        <w:spacing w:after="0" w:line="240" w:lineRule="auto"/>
        <w:ind w:left="709" w:hanging="1333"/>
        <w:rPr>
          <w:rFonts w:ascii="Arial Narrow" w:hAnsi="Arial Narrow" w:cs="Arial"/>
        </w:rPr>
      </w:pPr>
      <w:r w:rsidRPr="00AF0037">
        <w:rPr>
          <w:rFonts w:ascii="Arial Narrow" w:eastAsia="Times New Roman" w:hAnsi="Arial Narrow" w:cs="Arial"/>
        </w:rPr>
        <w:t>-</w:t>
      </w:r>
      <w:r w:rsidRPr="00AF0037">
        <w:rPr>
          <w:rFonts w:ascii="Arial Narrow" w:eastAsia="Times New Roman" w:hAnsi="Arial Narrow" w:cs="Arial"/>
        </w:rPr>
        <w:tab/>
        <w:t>- Musterformulierungen und Rechtsprechung</w:t>
      </w:r>
    </w:p>
    <w:p w14:paraId="1EEFFF90" w14:textId="77777777" w:rsidR="00F13C3D" w:rsidRDefault="00F13C3D" w:rsidP="00F13C3D">
      <w:pPr>
        <w:spacing w:after="0" w:line="240" w:lineRule="auto"/>
        <w:ind w:left="709"/>
        <w:rPr>
          <w:rFonts w:ascii="Arial Narrow" w:hAnsi="Arial Narrow" w:cs="Arial"/>
        </w:rPr>
      </w:pPr>
    </w:p>
    <w:p w14:paraId="782BEFF5" w14:textId="77777777" w:rsidR="005F6CCB" w:rsidRPr="00392D1B" w:rsidRDefault="00F13C3D" w:rsidP="00D3166A">
      <w:pPr>
        <w:ind w:left="-624"/>
        <w:rPr>
          <w:rFonts w:ascii="Arial Narrow" w:hAnsi="Arial Narrow" w:cs="Arial"/>
          <w:b/>
          <w:sz w:val="23"/>
          <w:szCs w:val="23"/>
        </w:rPr>
      </w:pPr>
      <w:r w:rsidRPr="00AF0037">
        <w:rPr>
          <w:rFonts w:ascii="Arial Narrow" w:hAnsi="Arial Narrow" w:cs="Arial"/>
          <w:sz w:val="23"/>
          <w:szCs w:val="23"/>
        </w:rPr>
        <w:t>15.00 Uhr</w:t>
      </w:r>
      <w:r>
        <w:rPr>
          <w:rFonts w:ascii="Arial Narrow" w:hAnsi="Arial Narrow" w:cs="Arial"/>
          <w:b/>
          <w:sz w:val="23"/>
          <w:szCs w:val="23"/>
        </w:rPr>
        <w:tab/>
      </w:r>
      <w:r w:rsidRPr="00F13C3D">
        <w:rPr>
          <w:rFonts w:ascii="Arial Narrow" w:hAnsi="Arial Narrow" w:cs="Arial"/>
          <w:sz w:val="23"/>
          <w:szCs w:val="23"/>
        </w:rPr>
        <w:t>Abschlussrunde</w:t>
      </w:r>
    </w:p>
    <w:p w14:paraId="48A17022" w14:textId="77777777" w:rsidR="00CF7547" w:rsidRPr="00392D1B" w:rsidRDefault="00CC1C0B" w:rsidP="00586122">
      <w:pPr>
        <w:ind w:left="-624"/>
        <w:rPr>
          <w:rFonts w:ascii="Arial Narrow" w:hAnsi="Arial Narrow"/>
        </w:rPr>
      </w:pPr>
      <w:r w:rsidRPr="00392D1B"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86BA1D" wp14:editId="449EC280">
                <wp:simplePos x="0" y="0"/>
                <wp:positionH relativeFrom="margin">
                  <wp:posOffset>4225925</wp:posOffset>
                </wp:positionH>
                <wp:positionV relativeFrom="paragraph">
                  <wp:posOffset>296545</wp:posOffset>
                </wp:positionV>
                <wp:extent cx="2130425" cy="443230"/>
                <wp:effectExtent l="0" t="0" r="3175" b="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C1EC7" w14:textId="77777777" w:rsidR="00DE6C67" w:rsidRPr="00E33F1C" w:rsidRDefault="00DE6C67" w:rsidP="00F13C3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33F1C">
                              <w:rPr>
                                <w:rFonts w:ascii="Arial Narrow" w:hAnsi="Arial Narrow"/>
                              </w:rPr>
                              <w:t>- Programmänderung vorbehalten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BA1D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32.75pt;margin-top:23.35pt;width:167.75pt;height:34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" stroked="f">
                <v:textbox>
                  <w:txbxContent>
                    <w:p w14:paraId="3A7C1EC7" w14:textId="77777777" w:rsidR="00DE6C67" w:rsidRPr="00E33F1C" w:rsidRDefault="00DE6C67" w:rsidP="00F13C3D">
                      <w:pPr>
                        <w:rPr>
                          <w:rFonts w:ascii="Arial Narrow" w:hAnsi="Arial Narrow"/>
                        </w:rPr>
                      </w:pPr>
                      <w:r w:rsidRPr="00E33F1C">
                        <w:rPr>
                          <w:rFonts w:ascii="Arial Narrow" w:hAnsi="Arial Narrow"/>
                        </w:rPr>
                        <w:t>- Programmänderung vorbehalten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EAF" w:rsidRPr="00392D1B">
        <w:rPr>
          <w:rFonts w:ascii="Arial Narrow" w:hAnsi="Arial Narrow" w:cs="Arial"/>
          <w:b/>
          <w:sz w:val="23"/>
          <w:szCs w:val="23"/>
        </w:rPr>
        <w:br/>
      </w:r>
      <w:r w:rsidR="00575A6E" w:rsidRPr="00392D1B">
        <w:rPr>
          <w:rFonts w:ascii="Arial Narrow" w:hAnsi="Arial Narrow" w:cs="Arial"/>
          <w:b/>
          <w:sz w:val="23"/>
          <w:szCs w:val="23"/>
        </w:rPr>
        <w:br/>
      </w:r>
    </w:p>
    <w:sectPr w:rsidR="00CF7547" w:rsidRPr="00392D1B" w:rsidSect="00EB36FB">
      <w:headerReference w:type="even" r:id="rId9"/>
      <w:footerReference w:type="default" r:id="rId10"/>
      <w:headerReference w:type="first" r:id="rId11"/>
      <w:pgSz w:w="11906" w:h="16838" w:code="9"/>
      <w:pgMar w:top="1134" w:right="1418" w:bottom="284" w:left="1418" w:header="567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B938" w14:textId="77777777" w:rsidR="000A5281" w:rsidRDefault="000A5281" w:rsidP="00715731">
      <w:pPr>
        <w:spacing w:after="0" w:line="240" w:lineRule="auto"/>
      </w:pPr>
      <w:r>
        <w:separator/>
      </w:r>
    </w:p>
  </w:endnote>
  <w:endnote w:type="continuationSeparator" w:id="0">
    <w:p w14:paraId="35080634" w14:textId="77777777" w:rsidR="000A5281" w:rsidRDefault="000A5281" w:rsidP="0071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7244A" w14:textId="77777777" w:rsidR="00DE6C67" w:rsidRDefault="00CC1C0B" w:rsidP="00CC1C0B">
    <w:pPr>
      <w:pStyle w:val="Fuzeile"/>
    </w:pPr>
    <w:r>
      <w:rPr>
        <w:noProof/>
        <w:lang w:eastAsia="de-DE"/>
      </w:rPr>
      <w:t xml:space="preserve">        </w:t>
    </w:r>
    <w:r w:rsidR="00DE6C67" w:rsidRPr="006267C1">
      <w:rPr>
        <w:noProof/>
        <w:lang w:eastAsia="de-DE"/>
      </w:rPr>
      <w:drawing>
        <wp:inline distT="0" distB="0" distL="0" distR="0" wp14:anchorId="04B63C0F" wp14:editId="5E2ACECF">
          <wp:extent cx="2562633" cy="421005"/>
          <wp:effectExtent l="0" t="0" r="9525" b="0"/>
          <wp:docPr id="49" name="Bild 1" descr="I:\Kurschildgen Angelika\Sonstiges\GdS-Logos\GdS_Logo_neu_final_claim_(niedrige_Aufloesun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:\Kurschildgen Angelika\Sonstiges\GdS-Logos\GdS_Logo_neu_final_claim_(niedrige_Aufloesung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340" cy="425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8BC8" w14:textId="77777777" w:rsidR="000A5281" w:rsidRDefault="000A5281" w:rsidP="00715731">
      <w:pPr>
        <w:spacing w:after="0" w:line="240" w:lineRule="auto"/>
      </w:pPr>
      <w:r>
        <w:separator/>
      </w:r>
    </w:p>
  </w:footnote>
  <w:footnote w:type="continuationSeparator" w:id="0">
    <w:p w14:paraId="3F5E3C68" w14:textId="77777777" w:rsidR="000A5281" w:rsidRDefault="000A5281" w:rsidP="0071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3FAB" w14:textId="77777777" w:rsidR="00DE6C67" w:rsidRDefault="0003586A">
    <w:pPr>
      <w:pStyle w:val="Kopfzeile"/>
    </w:pPr>
    <w:r>
      <w:rPr>
        <w:noProof/>
      </w:rPr>
      <w:pict w14:anchorId="17D295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9" o:spid="_x0000_s2052" type="#_x0000_t136" style="position:absolute;margin-left:0;margin-top:0;width:511.5pt;height:127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24BE0" w14:textId="77777777" w:rsidR="00DE6C67" w:rsidRDefault="0003586A">
    <w:pPr>
      <w:pStyle w:val="Kopfzeile"/>
    </w:pPr>
    <w:r>
      <w:rPr>
        <w:noProof/>
      </w:rPr>
      <w:pict w14:anchorId="2B4CC0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8" o:spid="_x0000_s2051" type="#_x0000_t136" style="position:absolute;margin-left:0;margin-top:0;width:511.5pt;height:127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E9D"/>
    <w:multiLevelType w:val="hybridMultilevel"/>
    <w:tmpl w:val="0BF06002"/>
    <w:lvl w:ilvl="0" w:tplc="3488AD3A">
      <w:start w:val="1"/>
      <w:numFmt w:val="decimal"/>
      <w:lvlText w:val="%1."/>
      <w:lvlJc w:val="left"/>
      <w:pPr>
        <w:ind w:left="9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56" w:hanging="360"/>
      </w:pPr>
    </w:lvl>
    <w:lvl w:ilvl="2" w:tplc="0407001B" w:tentative="1">
      <w:start w:val="1"/>
      <w:numFmt w:val="lowerRoman"/>
      <w:lvlText w:val="%3."/>
      <w:lvlJc w:val="right"/>
      <w:pPr>
        <w:ind w:left="1176" w:hanging="180"/>
      </w:pPr>
    </w:lvl>
    <w:lvl w:ilvl="3" w:tplc="0407000F" w:tentative="1">
      <w:start w:val="1"/>
      <w:numFmt w:val="decimal"/>
      <w:lvlText w:val="%4."/>
      <w:lvlJc w:val="left"/>
      <w:pPr>
        <w:ind w:left="1896" w:hanging="360"/>
      </w:pPr>
    </w:lvl>
    <w:lvl w:ilvl="4" w:tplc="04070019" w:tentative="1">
      <w:start w:val="1"/>
      <w:numFmt w:val="lowerLetter"/>
      <w:lvlText w:val="%5."/>
      <w:lvlJc w:val="left"/>
      <w:pPr>
        <w:ind w:left="2616" w:hanging="360"/>
      </w:pPr>
    </w:lvl>
    <w:lvl w:ilvl="5" w:tplc="0407001B" w:tentative="1">
      <w:start w:val="1"/>
      <w:numFmt w:val="lowerRoman"/>
      <w:lvlText w:val="%6."/>
      <w:lvlJc w:val="right"/>
      <w:pPr>
        <w:ind w:left="3336" w:hanging="180"/>
      </w:pPr>
    </w:lvl>
    <w:lvl w:ilvl="6" w:tplc="0407000F" w:tentative="1">
      <w:start w:val="1"/>
      <w:numFmt w:val="decimal"/>
      <w:lvlText w:val="%7."/>
      <w:lvlJc w:val="left"/>
      <w:pPr>
        <w:ind w:left="4056" w:hanging="360"/>
      </w:pPr>
    </w:lvl>
    <w:lvl w:ilvl="7" w:tplc="04070019" w:tentative="1">
      <w:start w:val="1"/>
      <w:numFmt w:val="lowerLetter"/>
      <w:lvlText w:val="%8."/>
      <w:lvlJc w:val="left"/>
      <w:pPr>
        <w:ind w:left="4776" w:hanging="360"/>
      </w:pPr>
    </w:lvl>
    <w:lvl w:ilvl="8" w:tplc="0407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08EC7A93"/>
    <w:multiLevelType w:val="multilevel"/>
    <w:tmpl w:val="7280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65845"/>
    <w:multiLevelType w:val="hybridMultilevel"/>
    <w:tmpl w:val="47BED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3C08"/>
    <w:multiLevelType w:val="hybridMultilevel"/>
    <w:tmpl w:val="837E1772"/>
    <w:lvl w:ilvl="0" w:tplc="0407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4" w15:restartNumberingAfterBreak="0">
    <w:nsid w:val="128952AA"/>
    <w:multiLevelType w:val="hybridMultilevel"/>
    <w:tmpl w:val="99609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F21"/>
    <w:multiLevelType w:val="hybridMultilevel"/>
    <w:tmpl w:val="3A901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2A18"/>
    <w:multiLevelType w:val="hybridMultilevel"/>
    <w:tmpl w:val="339EB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6740"/>
    <w:multiLevelType w:val="hybridMultilevel"/>
    <w:tmpl w:val="4ABC8630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54533201"/>
    <w:multiLevelType w:val="hybridMultilevel"/>
    <w:tmpl w:val="53B6C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901E2"/>
    <w:multiLevelType w:val="hybridMultilevel"/>
    <w:tmpl w:val="10B8C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F58CF"/>
    <w:multiLevelType w:val="hybridMultilevel"/>
    <w:tmpl w:val="4C166CE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31"/>
    <w:rsid w:val="0001780A"/>
    <w:rsid w:val="0003586A"/>
    <w:rsid w:val="00042B9D"/>
    <w:rsid w:val="0004710A"/>
    <w:rsid w:val="00057A9E"/>
    <w:rsid w:val="00071198"/>
    <w:rsid w:val="000865B6"/>
    <w:rsid w:val="000A5281"/>
    <w:rsid w:val="000B12FA"/>
    <w:rsid w:val="000C77D9"/>
    <w:rsid w:val="000D129D"/>
    <w:rsid w:val="000F7FB3"/>
    <w:rsid w:val="0010217B"/>
    <w:rsid w:val="001410EA"/>
    <w:rsid w:val="00170247"/>
    <w:rsid w:val="001921B5"/>
    <w:rsid w:val="001979BC"/>
    <w:rsid w:val="001C329B"/>
    <w:rsid w:val="001D3B90"/>
    <w:rsid w:val="001E3A48"/>
    <w:rsid w:val="001F391C"/>
    <w:rsid w:val="00206242"/>
    <w:rsid w:val="00237FD5"/>
    <w:rsid w:val="00261CA6"/>
    <w:rsid w:val="0028022E"/>
    <w:rsid w:val="002855AA"/>
    <w:rsid w:val="00294EFE"/>
    <w:rsid w:val="002A0D0D"/>
    <w:rsid w:val="002C1BCA"/>
    <w:rsid w:val="0030003F"/>
    <w:rsid w:val="00304871"/>
    <w:rsid w:val="003116EB"/>
    <w:rsid w:val="00337C06"/>
    <w:rsid w:val="003411FB"/>
    <w:rsid w:val="00346407"/>
    <w:rsid w:val="003670A0"/>
    <w:rsid w:val="0037272E"/>
    <w:rsid w:val="00392D1B"/>
    <w:rsid w:val="003B791B"/>
    <w:rsid w:val="003F22F2"/>
    <w:rsid w:val="004169AC"/>
    <w:rsid w:val="0042296E"/>
    <w:rsid w:val="004665DC"/>
    <w:rsid w:val="00481B93"/>
    <w:rsid w:val="004A4691"/>
    <w:rsid w:val="004A47FD"/>
    <w:rsid w:val="004C18F0"/>
    <w:rsid w:val="004C5A0D"/>
    <w:rsid w:val="005129DA"/>
    <w:rsid w:val="005673FF"/>
    <w:rsid w:val="00575A6E"/>
    <w:rsid w:val="00586122"/>
    <w:rsid w:val="005954D4"/>
    <w:rsid w:val="005A0F69"/>
    <w:rsid w:val="005B6C9D"/>
    <w:rsid w:val="005C076D"/>
    <w:rsid w:val="005D637D"/>
    <w:rsid w:val="005F6CCB"/>
    <w:rsid w:val="005F7710"/>
    <w:rsid w:val="00602454"/>
    <w:rsid w:val="006047B8"/>
    <w:rsid w:val="00611254"/>
    <w:rsid w:val="00613EE0"/>
    <w:rsid w:val="006267C1"/>
    <w:rsid w:val="006274A3"/>
    <w:rsid w:val="00692E49"/>
    <w:rsid w:val="006944A9"/>
    <w:rsid w:val="00696EAF"/>
    <w:rsid w:val="006C0B43"/>
    <w:rsid w:val="006E32F9"/>
    <w:rsid w:val="006F7975"/>
    <w:rsid w:val="0070508A"/>
    <w:rsid w:val="00715731"/>
    <w:rsid w:val="007332E9"/>
    <w:rsid w:val="007476EC"/>
    <w:rsid w:val="00767581"/>
    <w:rsid w:val="007B7BA4"/>
    <w:rsid w:val="007D1066"/>
    <w:rsid w:val="007D52EC"/>
    <w:rsid w:val="007E5CF8"/>
    <w:rsid w:val="007E5FE2"/>
    <w:rsid w:val="0080029E"/>
    <w:rsid w:val="0081001A"/>
    <w:rsid w:val="0081010D"/>
    <w:rsid w:val="00821E59"/>
    <w:rsid w:val="00851336"/>
    <w:rsid w:val="00851360"/>
    <w:rsid w:val="00874670"/>
    <w:rsid w:val="00896D37"/>
    <w:rsid w:val="0090277E"/>
    <w:rsid w:val="009055C7"/>
    <w:rsid w:val="009214E6"/>
    <w:rsid w:val="0093157E"/>
    <w:rsid w:val="00950AAD"/>
    <w:rsid w:val="00964D75"/>
    <w:rsid w:val="00965C03"/>
    <w:rsid w:val="00972AB9"/>
    <w:rsid w:val="009943C6"/>
    <w:rsid w:val="009A5433"/>
    <w:rsid w:val="009C5E30"/>
    <w:rsid w:val="009F4BD0"/>
    <w:rsid w:val="00A44360"/>
    <w:rsid w:val="00A50B1D"/>
    <w:rsid w:val="00A74AAA"/>
    <w:rsid w:val="00AA49C0"/>
    <w:rsid w:val="00AB6D8D"/>
    <w:rsid w:val="00AC0EE3"/>
    <w:rsid w:val="00AF0037"/>
    <w:rsid w:val="00B16F08"/>
    <w:rsid w:val="00B22D7D"/>
    <w:rsid w:val="00B26A8A"/>
    <w:rsid w:val="00B35ABF"/>
    <w:rsid w:val="00B56D92"/>
    <w:rsid w:val="00B717F6"/>
    <w:rsid w:val="00B75C2E"/>
    <w:rsid w:val="00B940E9"/>
    <w:rsid w:val="00BC00BA"/>
    <w:rsid w:val="00BC3EF9"/>
    <w:rsid w:val="00BD3B08"/>
    <w:rsid w:val="00BD4846"/>
    <w:rsid w:val="00BF3F24"/>
    <w:rsid w:val="00C3639C"/>
    <w:rsid w:val="00C47689"/>
    <w:rsid w:val="00CC1C0B"/>
    <w:rsid w:val="00CC37A6"/>
    <w:rsid w:val="00CD000F"/>
    <w:rsid w:val="00CD1A5C"/>
    <w:rsid w:val="00CF1F5B"/>
    <w:rsid w:val="00CF7547"/>
    <w:rsid w:val="00D0214D"/>
    <w:rsid w:val="00D04D72"/>
    <w:rsid w:val="00D07C32"/>
    <w:rsid w:val="00D27848"/>
    <w:rsid w:val="00D3166A"/>
    <w:rsid w:val="00D428E9"/>
    <w:rsid w:val="00D57810"/>
    <w:rsid w:val="00D86EAC"/>
    <w:rsid w:val="00DA70C6"/>
    <w:rsid w:val="00DB3902"/>
    <w:rsid w:val="00DE6C67"/>
    <w:rsid w:val="00DF5828"/>
    <w:rsid w:val="00DF6D91"/>
    <w:rsid w:val="00E33F1C"/>
    <w:rsid w:val="00E67FD1"/>
    <w:rsid w:val="00E963CF"/>
    <w:rsid w:val="00EA5CE5"/>
    <w:rsid w:val="00EB36FB"/>
    <w:rsid w:val="00EC511E"/>
    <w:rsid w:val="00EC7C6D"/>
    <w:rsid w:val="00EE32E1"/>
    <w:rsid w:val="00EE5167"/>
    <w:rsid w:val="00EF07C1"/>
    <w:rsid w:val="00F13C3D"/>
    <w:rsid w:val="00F36644"/>
    <w:rsid w:val="00F468F5"/>
    <w:rsid w:val="00F64571"/>
    <w:rsid w:val="00F72EEE"/>
    <w:rsid w:val="00F86108"/>
    <w:rsid w:val="00F92B49"/>
    <w:rsid w:val="00FA1F7D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3705E23"/>
  <w15:docId w15:val="{E8A2704A-4702-43C5-8C87-DFA3255F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E49"/>
  </w:style>
  <w:style w:type="paragraph" w:styleId="berschrift1">
    <w:name w:val="heading 1"/>
    <w:basedOn w:val="Standard"/>
    <w:next w:val="Standard"/>
    <w:link w:val="berschrift1Zchn"/>
    <w:rsid w:val="00392D1B"/>
    <w:pPr>
      <w:keepNext/>
      <w:keepLines/>
      <w:suppressAutoHyphens/>
      <w:autoSpaceDN w:val="0"/>
      <w:spacing w:before="280" w:after="80" w:line="240" w:lineRule="auto"/>
      <w:textAlignment w:val="baseline"/>
      <w:outlineLvl w:val="0"/>
    </w:pPr>
    <w:rPr>
      <w:rFonts w:ascii="Calibri" w:eastAsia="SimSun" w:hAnsi="Calibri" w:cs="Times New Roman"/>
      <w:b/>
      <w:bCs/>
      <w:color w:val="3C2415"/>
      <w:sz w:val="30"/>
      <w:szCs w:val="3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73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731"/>
  </w:style>
  <w:style w:type="paragraph" w:styleId="Fuzeile">
    <w:name w:val="footer"/>
    <w:basedOn w:val="Standard"/>
    <w:link w:val="FuzeileZchn"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15731"/>
  </w:style>
  <w:style w:type="table" w:styleId="Tabellenraster">
    <w:name w:val="Table Grid"/>
    <w:basedOn w:val="NormaleTabelle"/>
    <w:uiPriority w:val="59"/>
    <w:rsid w:val="0036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0B1D"/>
    <w:rPr>
      <w:color w:val="00C8C3" w:themeColor="hyperlink"/>
      <w:u w:val="single"/>
    </w:rPr>
  </w:style>
  <w:style w:type="paragraph" w:styleId="Textkrper">
    <w:name w:val="Body Text"/>
    <w:basedOn w:val="Standard"/>
    <w:link w:val="TextkrperZchn"/>
    <w:rsid w:val="004C18F0"/>
    <w:pPr>
      <w:spacing w:after="0" w:line="260" w:lineRule="exact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C18F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C3E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92D1B"/>
    <w:rPr>
      <w:rFonts w:ascii="Calibri" w:eastAsia="SimSun" w:hAnsi="Calibri" w:cs="Times New Roman"/>
      <w:b/>
      <w:bCs/>
      <w:color w:val="3C2415"/>
      <w:sz w:val="30"/>
      <w:szCs w:val="30"/>
      <w:lang w:eastAsia="ja-JP"/>
    </w:rPr>
  </w:style>
  <w:style w:type="paragraph" w:styleId="Titel">
    <w:name w:val="Title"/>
    <w:basedOn w:val="Standard"/>
    <w:link w:val="TitelZchn"/>
    <w:rsid w:val="00392D1B"/>
    <w:pPr>
      <w:suppressAutoHyphens/>
      <w:autoSpaceDN w:val="0"/>
      <w:spacing w:before="320" w:after="0" w:line="240" w:lineRule="auto"/>
      <w:textAlignment w:val="baseline"/>
    </w:pPr>
    <w:rPr>
      <w:rFonts w:ascii="Calibri" w:eastAsia="SimSun" w:hAnsi="Calibri" w:cs="Times New Roman"/>
      <w:b/>
      <w:bCs/>
      <w:caps/>
      <w:color w:val="C71C12"/>
      <w:kern w:val="3"/>
      <w:sz w:val="106"/>
      <w:szCs w:val="106"/>
      <w:lang w:eastAsia="ja-JP"/>
    </w:rPr>
  </w:style>
  <w:style w:type="character" w:customStyle="1" w:styleId="TitelZchn">
    <w:name w:val="Titel Zchn"/>
    <w:basedOn w:val="Absatz-Standardschriftart"/>
    <w:link w:val="Titel"/>
    <w:rsid w:val="00392D1B"/>
    <w:rPr>
      <w:rFonts w:ascii="Calibri" w:eastAsia="SimSun" w:hAnsi="Calibri" w:cs="Times New Roman"/>
      <w:b/>
      <w:bCs/>
      <w:caps/>
      <w:color w:val="C71C12"/>
      <w:kern w:val="3"/>
      <w:sz w:val="106"/>
      <w:szCs w:val="106"/>
      <w:lang w:eastAsia="ja-JP"/>
    </w:rPr>
  </w:style>
  <w:style w:type="character" w:styleId="Fett">
    <w:name w:val="Strong"/>
    <w:basedOn w:val="Absatz-Standardschriftart"/>
    <w:uiPriority w:val="22"/>
    <w:qFormat/>
    <w:rsid w:val="00392D1B"/>
    <w:rPr>
      <w:b/>
      <w:bCs/>
    </w:rPr>
  </w:style>
  <w:style w:type="paragraph" w:styleId="KeinLeerraum">
    <w:name w:val="No Spacing"/>
    <w:uiPriority w:val="1"/>
    <w:qFormat/>
    <w:rsid w:val="00392D1B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5129DA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5129DA"/>
    <w:rPr>
      <w:i/>
      <w:iCs/>
    </w:rPr>
  </w:style>
  <w:style w:type="paragraph" w:customStyle="1" w:styleId="Default">
    <w:name w:val="Default"/>
    <w:rsid w:val="006047B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Haemer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6DB38-625A-4AFA-8E69-C4326E69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e.otte</dc:creator>
  <cp:lastModifiedBy>Otte E GdS</cp:lastModifiedBy>
  <cp:revision>3</cp:revision>
  <cp:lastPrinted>2020-11-10T11:51:00Z</cp:lastPrinted>
  <dcterms:created xsi:type="dcterms:W3CDTF">2023-01-03T13:31:00Z</dcterms:created>
  <dcterms:modified xsi:type="dcterms:W3CDTF">2023-01-03T13:31:00Z</dcterms:modified>
</cp:coreProperties>
</file>